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300B4C">
      <w:r>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6CC8F" id="_x0000_t202" coordsize="21600,21600" o:spt="202" path="m,l,21600r21600,l21600,xe">
                <v:stroke joinstyle="miter"/>
                <v:path gradientshapeok="t" o:connecttype="rect"/>
              </v:shapetype>
              <v:shape id="Zone de texte 2" o:spid="_x0000_s1026"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7"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LysA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pPr>
            <w:pStyle w:val="En-ttedetabledesmatires"/>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464641">
              <w:rPr>
                <w:rFonts w:cstheme="majorHAnsi"/>
                <w:noProof/>
                <w:webHidden/>
              </w:rPr>
              <w:t>3</w:t>
            </w:r>
            <w:r w:rsidRPr="00623DB6">
              <w:rPr>
                <w:rFonts w:cstheme="majorHAnsi"/>
                <w:noProof/>
                <w:webHidden/>
              </w:rPr>
              <w:fldChar w:fldCharType="end"/>
            </w:r>
          </w:hyperlink>
        </w:p>
        <w:p w:rsidR="00DB55C0" w:rsidRPr="00623DB6" w:rsidRDefault="00721683"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3</w:t>
            </w:r>
            <w:r w:rsidR="00DB55C0" w:rsidRPr="00623DB6">
              <w:rPr>
                <w:rFonts w:cstheme="majorHAnsi"/>
                <w:noProof/>
                <w:webHidden/>
              </w:rPr>
              <w:fldChar w:fldCharType="end"/>
            </w:r>
          </w:hyperlink>
        </w:p>
        <w:p w:rsidR="00DB55C0" w:rsidRPr="00623DB6" w:rsidRDefault="00721683"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5</w:t>
            </w:r>
            <w:r w:rsidR="00DB55C0" w:rsidRPr="00623DB6">
              <w:rPr>
                <w:rFonts w:cstheme="majorHAnsi"/>
                <w:noProof/>
                <w:webHidden/>
              </w:rPr>
              <w:fldChar w:fldCharType="end"/>
            </w:r>
          </w:hyperlink>
        </w:p>
        <w:p w:rsidR="00DB55C0" w:rsidRPr="00623DB6" w:rsidRDefault="00721683"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6</w:t>
            </w:r>
            <w:r w:rsidR="00DB55C0" w:rsidRPr="00623DB6">
              <w:rPr>
                <w:rFonts w:cstheme="majorHAnsi"/>
                <w:noProof/>
                <w:webHidden/>
              </w:rPr>
              <w:fldChar w:fldCharType="end"/>
            </w:r>
          </w:hyperlink>
        </w:p>
        <w:p w:rsidR="00DB55C0" w:rsidRPr="00623DB6" w:rsidRDefault="00721683"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6</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bookmarkStart w:id="0" w:name="_Toc466880907"/>
    <w:p w:rsidR="00DB55C0" w:rsidRDefault="00DB55C0" w:rsidP="00DB55C0">
      <w:pPr>
        <w:pStyle w:val="Titre1"/>
        <w:numPr>
          <w:ilvl w:val="0"/>
          <w:numId w:val="2"/>
        </w:numPr>
      </w:pPr>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8"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0"/>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n circuit comprenant un arduino.</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terre à un doigt, deux doigts et à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Fritzing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xis Hoyez et Valentin Naessens.</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1"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29"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1"/>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721683"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0"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w5NwIAAGwEAAAOAAAAZHJzL2Uyb0RvYy54bWysVFFv2yAQfp+0/4B4X5xE6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sZj67wR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AVWTDk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Figure 1 - Schéma fritzing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1"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q8MCMz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bookmarkStart w:id="2" w:name="_MON_1540657075"/>
    <w:bookmarkEnd w:id="2"/>
    <w:p w:rsidR="002D5E00" w:rsidRDefault="008914C0" w:rsidP="008914C0">
      <w:pPr>
        <w:jc w:val="center"/>
      </w:pPr>
      <w:r>
        <w:object w:dxaOrig="12903" w:dyaOrig="2571">
          <v:shape id="_x0000_i1026" type="#_x0000_t75" style="width:398.75pt;height:79.1pt" o:ole="">
            <v:imagedata r:id="rId14" o:title=""/>
          </v:shape>
          <o:OLEObject Type="Embed" ProgID="Excel.Sheet.12" ShapeID="_x0000_i1026" DrawAspect="Content" ObjectID="_1540734138"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2"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G7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NjuSsq92DBUT9M3sp5jVwXwocn4TA9KA8bER5xVJrw&#10;Fh0kzjbkfv7NHuPRVHg5azGNBfc/tsIpzvRXg3ZfD0ajOL5JGV1cDqG4t57VW4/ZNncEAgbYPSuT&#10;GOODPoqVo+YFizOLr8IljMTbBQ9H8S70O4LFk2o2S0EYWCvCwiytjNCR8NiJ5+5FOHtoVxyZBzrO&#10;rZi861ofG28amm0DVXVqaeS5Z/VAP4Y9DcVhMeM2vdVT1OvvY/oL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LlE&#10;Ubt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3"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ofE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O6H&#10;xE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4"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5"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721683">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On trace la représentation graphique de l’évolution de la tension crête à crête en fonction de la tension avec Scilab :</w:t>
      </w:r>
    </w:p>
    <w:p w:rsidR="008914C0" w:rsidRDefault="002D5E00" w:rsidP="002D5E00">
      <w:pPr>
        <w:jc w:val="both"/>
      </w:pPr>
      <w:r>
        <w:tab/>
      </w:r>
    </w:p>
    <w:p w:rsidR="00AF0838" w:rsidRDefault="00AF0838" w:rsidP="008914C0">
      <w:pPr>
        <w:jc w:val="both"/>
      </w:pPr>
      <w:r>
        <w:t xml:space="preserve">Un capteur capacitif est un capteur qui permet de détecter </w:t>
      </w:r>
      <w:r w:rsidR="002D5E00">
        <w:t>si un objet (ici nos doigts) entre en contact physique avec lui</w:t>
      </w:r>
      <w:r>
        <w:t>. Or dans notre expérience</w:t>
      </w:r>
      <w:r w:rsidR="002D5E00">
        <w:t>, en fonction de</w:t>
      </w:r>
      <w:r>
        <w:t xml:space="preserve"> si l’on touche l’électrode ou no</w:t>
      </w:r>
      <w:r w:rsidR="002D5E00">
        <w:t>n, le signal visualisé sur l’oscilloscope</w:t>
      </w:r>
      <w:r>
        <w:t xml:space="preserve"> a une amp</w:t>
      </w:r>
      <w:r w:rsidR="002D5E00">
        <w:t>litude plus ou moins importante. L</w:t>
      </w:r>
      <w:r>
        <w:t xml:space="preserve">’amplitude est plus importante quand l’électrode n’est pas en contact avec </w:t>
      </w:r>
      <w:r w:rsidR="002D5E00">
        <w:t>le doigt</w:t>
      </w:r>
      <w:r>
        <w:t>.</w:t>
      </w:r>
      <w:r w:rsidR="002D5E00">
        <w:t xml:space="preserve"> En revanche, l’amplitude est moins importante quand on touche l’électrode.</w:t>
      </w:r>
      <w:r>
        <w:t xml:space="preserve"> Ainsi</w:t>
      </w:r>
      <w:r w:rsidR="002D5E00">
        <w:t xml:space="preserve">, lorsque quelqu’un </w:t>
      </w:r>
      <w:r>
        <w:t>touche l’électrode</w:t>
      </w:r>
      <w:r w:rsidR="002D5E00">
        <w:t>,</w:t>
      </w:r>
      <w:r>
        <w:t xml:space="preserve"> il y a un changement de de signal</w:t>
      </w:r>
      <w:r w:rsidR="002D5E00">
        <w:t>. O</w:t>
      </w:r>
      <w:r>
        <w:t>n peut</w:t>
      </w:r>
      <w:r w:rsidR="002D5E00">
        <w:t xml:space="preserve"> donc comparer notre circuit</w:t>
      </w:r>
      <w:r>
        <w:t xml:space="preserve"> à un capteur capacitif.</w:t>
      </w:r>
    </w:p>
    <w:p w:rsidR="008914C0" w:rsidRDefault="008914C0" w:rsidP="008914C0">
      <w:pPr>
        <w:jc w:val="both"/>
      </w:pPr>
    </w:p>
    <w:p w:rsidR="00AF0838" w:rsidRDefault="00AF0838" w:rsidP="00AF0838">
      <w:r>
        <w:t>Déduisez-en quel composant le corps humain remplace dans le montage. Pourquoi le signal diminue-t-il ?</w:t>
      </w:r>
    </w:p>
    <w:p w:rsidR="00A83718" w:rsidRDefault="00A83718" w:rsidP="00AF0838"/>
    <w:p w:rsidR="00EF62DE" w:rsidRDefault="00A83718" w:rsidP="005938DC">
      <w:pPr>
        <w:jc w:val="both"/>
      </w:pPr>
      <w:r>
        <w:t>On peut comparer le corps humain à un condensateur car celui-ci stock de l’énergie mais contrairement à ce composant il ne restitue pas l’énergie qu’il stock au circuit. De plus quand le rien n’est en contact avec l’électrode le courant ne passe pas dans cette partie du circuit ainsi tout le courant se dirige vers la fin du circuit et donc le signal reçu est fort. Mais lorsque quelque chose de conducteur comme le corps humain est en contact avec l’électrode une partie du courant ce dirige vers celui-ci, ainsi le courant de dirigeant vers la fin du circuit</w:t>
      </w:r>
      <w:r w:rsidR="008560F2">
        <w:t xml:space="preserve"> est moins important. C’est donc pour cela que le signal diminue.</w:t>
      </w:r>
    </w:p>
    <w:p w:rsidR="00A83718" w:rsidRDefault="00A83718" w:rsidP="00AF0838"/>
    <w:p w:rsidR="00EF62DE" w:rsidRDefault="00EF62DE" w:rsidP="00EF62DE">
      <w:pPr>
        <w:pStyle w:val="Titre2"/>
      </w:pPr>
      <w:r>
        <w:t>Seconde expérience : la patate</w:t>
      </w:r>
    </w:p>
    <w:p w:rsidR="00EF62DE" w:rsidRDefault="00EF62DE" w:rsidP="00EF62DE"/>
    <w:p w:rsidR="00EF62DE" w:rsidRDefault="00AE4359" w:rsidP="00EF62DE">
      <w:r>
        <w:rPr>
          <w:noProof/>
        </w:rPr>
        <w:lastRenderedPageBreak/>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6"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Btnf4k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 xml:space="preserve">Figure </w:t>
                      </w:r>
                      <w:r>
                        <w:t>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Figure 4 - Schéma fritzing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7"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St1OQ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" stroked="f">
                <v:textbox inset="0,0,0,0">
                  <w:txbxContent>
                    <w:p w:rsidR="00AE4359" w:rsidRPr="00F27C1F" w:rsidRDefault="00AE4359" w:rsidP="00AE4359">
                      <w:pPr>
                        <w:pStyle w:val="Lgende"/>
                        <w:jc w:val="center"/>
                        <w:rPr>
                          <w:noProof/>
                          <w:szCs w:val="24"/>
                        </w:rPr>
                      </w:pPr>
                      <w:r>
                        <w:t xml:space="preserve">Figure </w:t>
                      </w:r>
                      <w:r>
                        <w:t xml:space="preserve">4 </w:t>
                      </w:r>
                      <w:r>
                        <w:t xml:space="preserve">- Schéma </w:t>
                      </w:r>
                      <w:proofErr w:type="spellStart"/>
                      <w:r>
                        <w:t>fritz</w:t>
                      </w:r>
                      <w:r>
                        <w:t>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5938DC" w:rsidRDefault="005938DC" w:rsidP="00464641">
      <w:pPr>
        <w:pStyle w:val="Titre1"/>
        <w:numPr>
          <w:ilvl w:val="0"/>
          <w:numId w:val="0"/>
        </w:numPr>
        <w:jc w:val="both"/>
        <w:rPr>
          <w:color w:val="000000" w:themeColor="text1"/>
          <w:sz w:val="22"/>
        </w:rPr>
      </w:pPr>
      <w:bookmarkStart w:id="3" w:name="_Toc466880909"/>
      <w:r>
        <w:rPr>
          <w:color w:val="000000" w:themeColor="text1"/>
          <w:sz w:val="22"/>
        </w:rPr>
        <w:t xml:space="preserve">Lorsque l’on touche de différente manière </w:t>
      </w:r>
      <w:r w:rsidR="00464641">
        <w:rPr>
          <w:color w:val="000000" w:themeColor="text1"/>
          <w:sz w:val="22"/>
        </w:rPr>
        <w:t xml:space="preserve">l’électrode </w:t>
      </w:r>
      <w:r>
        <w:rPr>
          <w:color w:val="000000" w:themeColor="text1"/>
          <w:sz w:val="22"/>
        </w:rPr>
        <w:t>l’amplitude du signal varie. En effet si on</w:t>
      </w:r>
      <w:r w:rsidR="00464641">
        <w:rPr>
          <w:color w:val="000000" w:themeColor="text1"/>
          <w:sz w:val="22"/>
        </w:rPr>
        <w:t xml:space="preserve"> la</w:t>
      </w:r>
      <w:r>
        <w:rPr>
          <w:color w:val="000000" w:themeColor="text1"/>
          <w:sz w:val="22"/>
        </w:rPr>
        <w:t xml:space="preserve"> touche à deux doigts il y a plus de surface de contact avec </w:t>
      </w:r>
      <w:r w:rsidR="00464641">
        <w:rPr>
          <w:color w:val="000000" w:themeColor="text1"/>
          <w:sz w:val="22"/>
        </w:rPr>
        <w:t>l’électrode</w:t>
      </w:r>
      <w:r>
        <w:rPr>
          <w:color w:val="000000" w:themeColor="text1"/>
          <w:sz w:val="22"/>
        </w:rPr>
        <w:t xml:space="preserve"> que si on la touche à un doigt et moins que si on la prend à pleine main.</w:t>
      </w:r>
      <w:r w:rsidR="007E114E">
        <w:rPr>
          <w:color w:val="000000" w:themeColor="text1"/>
          <w:sz w:val="22"/>
        </w:rPr>
        <w:t xml:space="preserve"> De plus</w:t>
      </w:r>
      <w:r w:rsidR="00464641">
        <w:rPr>
          <w:color w:val="000000" w:themeColor="text1"/>
          <w:sz w:val="22"/>
        </w:rPr>
        <w:t>,</w:t>
      </w:r>
      <w:r w:rsidR="007E114E">
        <w:rPr>
          <w:color w:val="000000" w:themeColor="text1"/>
          <w:sz w:val="22"/>
        </w:rPr>
        <w:t xml:space="preserve"> on a vu que l’on pouvait comparer le corps humain à un condensateur or dans </w:t>
      </w:r>
      <w:r w:rsidR="00464641">
        <w:rPr>
          <w:color w:val="000000" w:themeColor="text1"/>
          <w:sz w:val="22"/>
        </w:rPr>
        <w:t>ce composant</w:t>
      </w:r>
      <w:r w:rsidR="007E114E">
        <w:rPr>
          <w:color w:val="000000" w:themeColor="text1"/>
          <w:sz w:val="22"/>
        </w:rPr>
        <w:t xml:space="preserve"> plus la surface des </w:t>
      </w:r>
      <w:r w:rsidR="00FF1FA3">
        <w:rPr>
          <w:color w:val="000000" w:themeColor="text1"/>
          <w:sz w:val="22"/>
        </w:rPr>
        <w:t>plaques</w:t>
      </w:r>
      <w:r w:rsidR="007E114E">
        <w:rPr>
          <w:color w:val="000000" w:themeColor="text1"/>
          <w:sz w:val="22"/>
        </w:rPr>
        <w:t xml:space="preserve"> métallique est grande p</w:t>
      </w:r>
      <w:r w:rsidR="00464641">
        <w:rPr>
          <w:color w:val="000000" w:themeColor="text1"/>
          <w:sz w:val="22"/>
        </w:rPr>
        <w:t xml:space="preserve">lus il peut stocker d’énergie. Donc, </w:t>
      </w:r>
      <w:r w:rsidR="007E114E">
        <w:rPr>
          <w:color w:val="000000" w:themeColor="text1"/>
          <w:sz w:val="22"/>
        </w:rPr>
        <w:t>plus le corps humain est en contact</w:t>
      </w:r>
      <w:r w:rsidR="00464641">
        <w:rPr>
          <w:color w:val="000000" w:themeColor="text1"/>
          <w:sz w:val="22"/>
        </w:rPr>
        <w:t xml:space="preserve"> avec l’électrode,</w:t>
      </w:r>
      <w:r w:rsidR="007E114E">
        <w:rPr>
          <w:color w:val="000000" w:themeColor="text1"/>
          <w:sz w:val="22"/>
        </w:rPr>
        <w:t xml:space="preserve"> plus il capte de l’énergie électrique donc le signal n’aura pas la même </w:t>
      </w:r>
      <w:r w:rsidR="00464641">
        <w:rPr>
          <w:color w:val="000000" w:themeColor="text1"/>
          <w:sz w:val="22"/>
        </w:rPr>
        <w:t>amplitude</w:t>
      </w:r>
      <w:r w:rsidR="007E114E">
        <w:rPr>
          <w:color w:val="000000" w:themeColor="text1"/>
          <w:sz w:val="22"/>
        </w:rPr>
        <w:t xml:space="preserve"> selon si l’on touche avec un, deu</w:t>
      </w:r>
      <w:r w:rsidR="00464641">
        <w:rPr>
          <w:color w:val="000000" w:themeColor="text1"/>
          <w:sz w:val="22"/>
        </w:rPr>
        <w:t>x doigts ou avec la main entière</w:t>
      </w:r>
      <w:r w:rsidR="007E114E">
        <w:rPr>
          <w:color w:val="000000" w:themeColor="text1"/>
          <w:sz w:val="22"/>
        </w:rPr>
        <w:t>.</w:t>
      </w:r>
    </w:p>
    <w:p w:rsidR="00464641" w:rsidRDefault="00464641" w:rsidP="00464641">
      <w:pPr>
        <w:pStyle w:val="Titre2"/>
        <w:numPr>
          <w:ilvl w:val="0"/>
          <w:numId w:val="0"/>
        </w:numPr>
      </w:pPr>
    </w:p>
    <w:tbl>
      <w:tblPr>
        <w:tblStyle w:val="Grilledutableau"/>
        <w:tblW w:w="0" w:type="auto"/>
        <w:tblLook w:val="04A0" w:firstRow="1" w:lastRow="0" w:firstColumn="1" w:lastColumn="0" w:noHBand="0" w:noVBand="1"/>
      </w:tblPr>
      <w:tblGrid>
        <w:gridCol w:w="1838"/>
        <w:gridCol w:w="1606"/>
        <w:gridCol w:w="1745"/>
        <w:gridCol w:w="1961"/>
        <w:gridCol w:w="1907"/>
      </w:tblGrid>
      <w:tr w:rsidR="00464641" w:rsidTr="00464641">
        <w:tc>
          <w:tcPr>
            <w:tcW w:w="1838" w:type="dxa"/>
          </w:tcPr>
          <w:p w:rsidR="00464641" w:rsidRDefault="00464641" w:rsidP="00464641">
            <w:r>
              <w:t>Type de contact</w:t>
            </w:r>
          </w:p>
        </w:tc>
        <w:tc>
          <w:tcPr>
            <w:tcW w:w="1606" w:type="dxa"/>
          </w:tcPr>
          <w:p w:rsidR="00464641" w:rsidRDefault="00464641" w:rsidP="00464641">
            <w:r>
              <w:t>Pas touché</w:t>
            </w:r>
          </w:p>
        </w:tc>
        <w:tc>
          <w:tcPr>
            <w:tcW w:w="1745" w:type="dxa"/>
          </w:tcPr>
          <w:p w:rsidR="00464641" w:rsidRDefault="00464641" w:rsidP="00464641">
            <w:r>
              <w:t>Touché un doigt</w:t>
            </w:r>
          </w:p>
        </w:tc>
        <w:tc>
          <w:tcPr>
            <w:tcW w:w="1961" w:type="dxa"/>
          </w:tcPr>
          <w:p w:rsidR="00464641" w:rsidRDefault="00464641" w:rsidP="00464641">
            <w:r>
              <w:t>Touché deux doigts</w:t>
            </w:r>
          </w:p>
        </w:tc>
        <w:tc>
          <w:tcPr>
            <w:tcW w:w="1907" w:type="dxa"/>
          </w:tcPr>
          <w:p w:rsidR="00464641" w:rsidRDefault="00464641" w:rsidP="00464641">
            <w:r>
              <w:t>Touché pleine main</w:t>
            </w:r>
          </w:p>
        </w:tc>
      </w:tr>
      <w:tr w:rsidR="00464641" w:rsidTr="00464641">
        <w:tc>
          <w:tcPr>
            <w:tcW w:w="1838" w:type="dxa"/>
          </w:tcPr>
          <w:p w:rsidR="00464641" w:rsidRDefault="00464641" w:rsidP="00464641">
            <w:r>
              <w:t>Indice de la valeur maximale (environ)</w:t>
            </w:r>
          </w:p>
        </w:tc>
        <w:tc>
          <w:tcPr>
            <w:tcW w:w="1606" w:type="dxa"/>
          </w:tcPr>
          <w:p w:rsidR="00464641" w:rsidRDefault="00464641" w:rsidP="00464641">
            <w:pPr>
              <w:spacing w:line="480" w:lineRule="auto"/>
            </w:pPr>
            <w:r>
              <w:t>48</w:t>
            </w:r>
          </w:p>
        </w:tc>
        <w:tc>
          <w:tcPr>
            <w:tcW w:w="1745" w:type="dxa"/>
          </w:tcPr>
          <w:p w:rsidR="00464641" w:rsidRDefault="00350575" w:rsidP="00464641">
            <w:r>
              <w:t>60</w:t>
            </w:r>
          </w:p>
        </w:tc>
        <w:tc>
          <w:tcPr>
            <w:tcW w:w="1961" w:type="dxa"/>
          </w:tcPr>
          <w:p w:rsidR="00464641" w:rsidRDefault="00350575" w:rsidP="00464641">
            <w:r>
              <w:t>70</w:t>
            </w:r>
          </w:p>
        </w:tc>
        <w:tc>
          <w:tcPr>
            <w:tcW w:w="1907" w:type="dxa"/>
          </w:tcPr>
          <w:p w:rsidR="00464641" w:rsidRDefault="00350575" w:rsidP="00464641">
            <w:r>
              <w:t>93</w:t>
            </w:r>
          </w:p>
        </w:tc>
      </w:tr>
    </w:tbl>
    <w:p w:rsidR="00464641" w:rsidRPr="00464641" w:rsidRDefault="00464641" w:rsidP="00464641"/>
    <w:p w:rsidR="00DB55C0" w:rsidRDefault="00DB55C0" w:rsidP="00DB55C0">
      <w:pPr>
        <w:pStyle w:val="Titre1"/>
        <w:numPr>
          <w:ilvl w:val="0"/>
          <w:numId w:val="2"/>
        </w:numPr>
      </w:pPr>
      <w:r>
        <w:t>Fonctionnement du circuit et du capteur</w:t>
      </w:r>
      <w:bookmarkEnd w:id="3"/>
    </w:p>
    <w:p w:rsidR="00B3018E" w:rsidRPr="00B3018E" w:rsidRDefault="00B3018E" w:rsidP="00B3018E">
      <w:pPr>
        <w:pStyle w:val="Titre2"/>
        <w:numPr>
          <w:ilvl w:val="0"/>
          <w:numId w:val="0"/>
        </w:numPr>
        <w:ind w:left="720"/>
      </w:pPr>
    </w:p>
    <w:p w:rsidR="00B3018E" w:rsidRPr="00B3018E" w:rsidRDefault="00B3018E" w:rsidP="00B3018E">
      <w:pPr>
        <w:pStyle w:val="Titre2"/>
        <w:numPr>
          <w:ilvl w:val="1"/>
          <w:numId w:val="10"/>
        </w:numPr>
      </w:pPr>
      <w:r>
        <w:t>Le circuit</w:t>
      </w:r>
    </w:p>
    <w:p w:rsidR="00DB55C0" w:rsidRDefault="00DB55C0" w:rsidP="00464641">
      <w:pPr>
        <w:pStyle w:val="Titre2"/>
        <w:numPr>
          <w:ilvl w:val="0"/>
          <w:numId w:val="0"/>
        </w:numPr>
        <w:jc w:val="both"/>
      </w:pPr>
    </w:p>
    <w:p w:rsidR="00FF1FA3" w:rsidRDefault="00367AAD" w:rsidP="00464641">
      <w:pPr>
        <w:jc w:val="both"/>
      </w:pPr>
      <w:r>
        <w:t>La borne PWM9 nous fournit un signal carré à différente fréquence</w:t>
      </w:r>
      <w:r w:rsidR="00FF1FA3">
        <w:t xml:space="preserve">. </w:t>
      </w:r>
    </w:p>
    <w:p w:rsidR="00FF1FA3" w:rsidRDefault="00B3018E" w:rsidP="00464641">
      <w:pPr>
        <w:jc w:val="both"/>
      </w:pPr>
      <w:r>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B3018E" w:rsidRDefault="00B3018E" w:rsidP="00464641">
      <w:pPr>
        <w:jc w:val="both"/>
      </w:pPr>
    </w:p>
    <w:p w:rsidR="00B3018E" w:rsidRDefault="00B3018E" w:rsidP="00464641">
      <w:pPr>
        <w:jc w:val="both"/>
      </w:pPr>
      <w:r>
        <w:t>(capture C1)</w:t>
      </w:r>
    </w:p>
    <w:p w:rsidR="00B3018E" w:rsidRDefault="00B3018E" w:rsidP="00464641">
      <w:pPr>
        <w:jc w:val="both"/>
      </w:pPr>
    </w:p>
    <w:p w:rsidR="00B3018E" w:rsidRDefault="00B3018E" w:rsidP="00464641">
      <w:pPr>
        <w:jc w:val="both"/>
      </w:pPr>
      <w:r>
        <w:t>Lorsque l’on touche l’électrode, notre corps se comporte comme un condensateur. Nous avons donc deux condensateurs en série dans le filtre passe-bande. Ainsi, la capacité globale du filtre est plus importante. La bande-passante est donc modifiée. Le filtre laisse passer des certaine fréquence précise différente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lastRenderedPageBreak/>
        <w:t>La diode empêche que le courant revienne en sens inverse lors de la décharge du condensateur C1</w:t>
      </w:r>
    </w:p>
    <w:p w:rsidR="00B3018E" w:rsidRDefault="00B3018E" w:rsidP="00367AAD"/>
    <w:p w:rsidR="00B3018E" w:rsidRDefault="00B3018E" w:rsidP="00B3018E">
      <w:pPr>
        <w:pStyle w:val="Titre2"/>
      </w:pPr>
      <w:r>
        <w:t>Le capteur</w:t>
      </w:r>
    </w:p>
    <w:p w:rsidR="00B3018E" w:rsidRDefault="00B3018E" w:rsidP="00B3018E"/>
    <w:p w:rsidR="00B3018E" w:rsidRDefault="00B3018E" w:rsidP="00B3018E">
      <w:r>
        <w:t xml:space="preserve">Dans le programme arduino_sensing, </w:t>
      </w:r>
      <w:r w:rsidR="007D64B1">
        <w:t>à chaque ajout d’une valeur dans le tableau results on test si cette valeur est la valeur maximale du tableau, si c’est le cas : on stock l’indice de cette valeur dans la variable indice_max.</w:t>
      </w:r>
    </w:p>
    <w:p w:rsidR="007D64B1" w:rsidRDefault="007D64B1" w:rsidP="00B3018E">
      <w:r>
        <w:t>Une fois le tableau results remplis dans son intégralité, on test dans quel intervalle se situe indice_max.</w:t>
      </w:r>
    </w:p>
    <w:p w:rsidR="007D64B1" w:rsidRPr="00B3018E" w:rsidRDefault="007D64B1" w:rsidP="00B3018E">
      <w:r>
        <w:t>D’après les résultats obtenus lors de l’expérience 2, on allume la LED VERTE lorsqu’on ne touche pas l</w:t>
      </w:r>
      <w:r w:rsidR="00602817">
        <w:t>e gobelet</w:t>
      </w:r>
      <w:r>
        <w:t>, on allume la LED jaune lorsqu’on</w:t>
      </w:r>
      <w:r w:rsidR="00602817">
        <w:t xml:space="preserve"> le</w:t>
      </w:r>
      <w:r>
        <w:t xml:space="preserve"> touche légèrement (à 1 doigt) et on allume la LED ROUGE lorsqu’on </w:t>
      </w:r>
      <w:r w:rsidR="00602817">
        <w:t>touche le gobelet à 2 doigts et on allume toutes les LEDS lorsqu’on prend le gobelet à pleine main.</w:t>
      </w:r>
    </w:p>
    <w:p w:rsidR="004C7DF6" w:rsidRPr="004C7DF6" w:rsidRDefault="004C7DF6" w:rsidP="004C7DF6"/>
    <w:p w:rsidR="00DB55C0" w:rsidRDefault="00DB55C0" w:rsidP="00602817">
      <w:pPr>
        <w:pStyle w:val="Titre1"/>
        <w:numPr>
          <w:ilvl w:val="0"/>
          <w:numId w:val="2"/>
        </w:numPr>
      </w:pPr>
      <w:bookmarkStart w:id="4" w:name="_Toc466880910"/>
      <w:r>
        <w:t>Présentation du projet</w:t>
      </w:r>
      <w:bookmarkEnd w:id="4"/>
    </w:p>
    <w:p w:rsidR="00602817" w:rsidRPr="00602817" w:rsidRDefault="00602817" w:rsidP="00602817"/>
    <w:p w:rsidR="00602817" w:rsidRDefault="00DB55C0" w:rsidP="00602817">
      <w:pPr>
        <w:pStyle w:val="Titre1"/>
        <w:numPr>
          <w:ilvl w:val="0"/>
          <w:numId w:val="2"/>
        </w:numPr>
      </w:pPr>
      <w:bookmarkStart w:id="5" w:name="_Toc466880911"/>
      <w:r>
        <w:t>Bilan du projet</w:t>
      </w:r>
      <w:bookmarkEnd w:id="5"/>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602817">
      <w:r>
        <w:t xml:space="preserve">Durant ce projet nous avons pu appliquer nos compétences et les enrichir, ce qui nous a permis de mieux comprendre des points qui nous étais encore flou, comme l’utilisation de Github, le montage de circuit électronique ou encore la compréhension des filtres. </w:t>
      </w:r>
    </w:p>
    <w:p w:rsidR="006E3D16" w:rsidRPr="00602817" w:rsidRDefault="006E3D16" w:rsidP="00602817">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t>Bilan individuel</w:t>
      </w:r>
    </w:p>
    <w:p w:rsidR="00350575" w:rsidRDefault="00350575" w:rsidP="00350575"/>
    <w:p w:rsidR="00350575" w:rsidRPr="00350575" w:rsidRDefault="00350575" w:rsidP="00350575">
      <w:bookmarkStart w:id="6" w:name="_GoBack"/>
      <w:bookmarkEnd w:id="6"/>
    </w:p>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Default="00DB55C0" w:rsidP="00300B4C"/>
    <w:p w:rsidR="00DB55C0" w:rsidRDefault="00DB55C0" w:rsidP="00300B4C"/>
    <w:p w:rsidR="00300B4C" w:rsidRDefault="00300B4C"/>
    <w:p w:rsidR="00300B4C" w:rsidRDefault="00300B4C"/>
    <w:sectPr w:rsidR="00300B4C" w:rsidSect="00300B4C">
      <w:footerReference w:type="default" r:id="rId19"/>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1683" w:rsidRDefault="00721683" w:rsidP="006651C9">
      <w:r>
        <w:separator/>
      </w:r>
    </w:p>
  </w:endnote>
  <w:endnote w:type="continuationSeparator" w:id="0">
    <w:p w:rsidR="00721683" w:rsidRDefault="00721683"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350575">
          <w:rPr>
            <w:noProof/>
          </w:rPr>
          <w:t>6</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1683" w:rsidRDefault="00721683" w:rsidP="006651C9">
      <w:r>
        <w:separator/>
      </w:r>
    </w:p>
  </w:footnote>
  <w:footnote w:type="continuationSeparator" w:id="0">
    <w:p w:rsidR="00721683" w:rsidRDefault="00721683"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49.65pt;height:46.35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2"/>
  </w:num>
  <w:num w:numId="2">
    <w:abstractNumId w:val="3"/>
  </w:num>
  <w:num w:numId="3">
    <w:abstractNumId w:val="4"/>
  </w:num>
  <w:num w:numId="4">
    <w:abstractNumId w:val="5"/>
  </w:num>
  <w:num w:numId="5">
    <w:abstractNumId w:val="0"/>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154F18"/>
    <w:rsid w:val="001730CA"/>
    <w:rsid w:val="001A02BE"/>
    <w:rsid w:val="00202362"/>
    <w:rsid w:val="002534DD"/>
    <w:rsid w:val="00255463"/>
    <w:rsid w:val="002A724D"/>
    <w:rsid w:val="002D5E00"/>
    <w:rsid w:val="002F4FD5"/>
    <w:rsid w:val="00300B4C"/>
    <w:rsid w:val="00311513"/>
    <w:rsid w:val="00350575"/>
    <w:rsid w:val="00364ADF"/>
    <w:rsid w:val="00367AAD"/>
    <w:rsid w:val="003874D9"/>
    <w:rsid w:val="003B5121"/>
    <w:rsid w:val="004107D4"/>
    <w:rsid w:val="00463284"/>
    <w:rsid w:val="00464641"/>
    <w:rsid w:val="00472FC1"/>
    <w:rsid w:val="004A6277"/>
    <w:rsid w:val="004C7DF6"/>
    <w:rsid w:val="00515EF9"/>
    <w:rsid w:val="00526DD1"/>
    <w:rsid w:val="00552A23"/>
    <w:rsid w:val="0058332A"/>
    <w:rsid w:val="005938DC"/>
    <w:rsid w:val="00602817"/>
    <w:rsid w:val="00623DB6"/>
    <w:rsid w:val="006651C9"/>
    <w:rsid w:val="006B445E"/>
    <w:rsid w:val="006E3D16"/>
    <w:rsid w:val="007113F3"/>
    <w:rsid w:val="00721683"/>
    <w:rsid w:val="00726528"/>
    <w:rsid w:val="00743C51"/>
    <w:rsid w:val="00744D16"/>
    <w:rsid w:val="0079335B"/>
    <w:rsid w:val="007975A2"/>
    <w:rsid w:val="007D64B1"/>
    <w:rsid w:val="007E114E"/>
    <w:rsid w:val="00807216"/>
    <w:rsid w:val="008560F2"/>
    <w:rsid w:val="0087101A"/>
    <w:rsid w:val="008914C0"/>
    <w:rsid w:val="008915FD"/>
    <w:rsid w:val="00901EB1"/>
    <w:rsid w:val="00907377"/>
    <w:rsid w:val="009A6D3D"/>
    <w:rsid w:val="00A36140"/>
    <w:rsid w:val="00A57B23"/>
    <w:rsid w:val="00A83718"/>
    <w:rsid w:val="00A9585C"/>
    <w:rsid w:val="00AA04D5"/>
    <w:rsid w:val="00AC0341"/>
    <w:rsid w:val="00AE4359"/>
    <w:rsid w:val="00AF0838"/>
    <w:rsid w:val="00AF7742"/>
    <w:rsid w:val="00B3018E"/>
    <w:rsid w:val="00B3766B"/>
    <w:rsid w:val="00B859F6"/>
    <w:rsid w:val="00B87D29"/>
    <w:rsid w:val="00B95C66"/>
    <w:rsid w:val="00BD6711"/>
    <w:rsid w:val="00BF0E26"/>
    <w:rsid w:val="00C05C59"/>
    <w:rsid w:val="00C57FC3"/>
    <w:rsid w:val="00C91FFD"/>
    <w:rsid w:val="00CA54C5"/>
    <w:rsid w:val="00D33D2A"/>
    <w:rsid w:val="00D86F3D"/>
    <w:rsid w:val="00D90008"/>
    <w:rsid w:val="00D97D16"/>
    <w:rsid w:val="00DB55C0"/>
    <w:rsid w:val="00DE4713"/>
    <w:rsid w:val="00E1220C"/>
    <w:rsid w:val="00E5405E"/>
    <w:rsid w:val="00EF62DE"/>
    <w:rsid w:val="00F40A20"/>
    <w:rsid w:val="00F46401"/>
    <w:rsid w:val="00F8101C"/>
    <w:rsid w:val="00FA4A96"/>
    <w:rsid w:val="00FF1FA3"/>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D9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5" Type="http://schemas.openxmlformats.org/officeDocument/2006/relationships/settings" Target="settings.xml"/><Relationship Id="rId15" Type="http://schemas.openxmlformats.org/officeDocument/2006/relationships/package" Target="embeddings/Microsoft_Excel_Worksheet.xlsx"/><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7AABBF42-AA57-43D9-A8AA-E5243EF1B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Template>
  <TotalTime>0</TotalTime>
  <Pages>6</Pages>
  <Words>1053</Words>
  <Characters>5797</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2016-11-15T15:56:00Z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